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292" w:rsidRDefault="00546292" w:rsidP="00546292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338CF" w:rsidRPr="00D338CF" w:rsidRDefault="00D338CF" w:rsidP="00D338C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lastRenderedPageBreak/>
        <w:drawing>
          <wp:inline distT="0" distB="0" distL="0" distR="0" wp14:anchorId="2768CEA0" wp14:editId="7ACB9A00">
            <wp:extent cx="6840855" cy="9406176"/>
            <wp:effectExtent l="0" t="0" r="0" b="5080"/>
            <wp:docPr id="2" name="Рисунок 2" descr="C:\Users\3476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476\Desktop\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06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8CF" w:rsidRPr="001E7B49" w:rsidRDefault="00D338CF" w:rsidP="00D338C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right="1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Положение о педагогическом совете МБДОУ;</w:t>
      </w:r>
    </w:p>
    <w:p w:rsidR="00D338CF" w:rsidRPr="001E7B49" w:rsidRDefault="00D338CF" w:rsidP="00D338C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right="1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учета мнения совета родителей (законных представителей)</w:t>
      </w:r>
      <w:proofErr w:type="gramStart"/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,п</w:t>
      </w:r>
      <w:proofErr w:type="gramEnd"/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ри принятии ЛНА, затрагивающих интересы воспитанников;</w:t>
      </w:r>
    </w:p>
    <w:p w:rsidR="00D338CF" w:rsidRPr="001E7B49" w:rsidRDefault="00D338CF" w:rsidP="00D338C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right="1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 родительском комитете;</w:t>
      </w:r>
    </w:p>
    <w:p w:rsidR="00D338CF" w:rsidRPr="001E7B49" w:rsidRDefault="00D338CF" w:rsidP="00D338C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right="1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 Совете МБДОУ;</w:t>
      </w:r>
    </w:p>
    <w:p w:rsidR="00D338CF" w:rsidRPr="00910141" w:rsidRDefault="00D338CF" w:rsidP="00D338CF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1134" w:right="10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101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ЛНА, </w:t>
      </w:r>
      <w:proofErr w:type="gramStart"/>
      <w:r w:rsidRPr="009101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регламентирующие</w:t>
      </w:r>
      <w:proofErr w:type="gramEnd"/>
      <w:r w:rsidRPr="009101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организацию образовательного процесса: </w:t>
      </w:r>
    </w:p>
    <w:p w:rsidR="00D338CF" w:rsidRPr="001E7B49" w:rsidRDefault="00D338CF" w:rsidP="00D338C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right="1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общеобразовательная программа дошкольного образования МБДОУ;</w:t>
      </w:r>
    </w:p>
    <w:p w:rsidR="00D338CF" w:rsidRPr="001E7B49" w:rsidRDefault="00D338CF" w:rsidP="00D338C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right="1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 языках образования МБДОУ;</w:t>
      </w:r>
    </w:p>
    <w:p w:rsidR="00D338CF" w:rsidRPr="00910141" w:rsidRDefault="00D338CF" w:rsidP="00D338CF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1134" w:right="10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101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ЛНА, регла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ментирующие права работников МБ</w:t>
      </w:r>
      <w:r w:rsidRPr="009101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ДОУ, родителей (законных представителей) воспитанников: </w:t>
      </w:r>
    </w:p>
    <w:p w:rsidR="00D338CF" w:rsidRPr="001E7B49" w:rsidRDefault="00D338CF" w:rsidP="00D338C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right="1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 профессиональной этике педагогических работников МБДОУ (Кодекс профессиональной этики);</w:t>
      </w:r>
    </w:p>
    <w:p w:rsidR="00D338CF" w:rsidRPr="001E7B49" w:rsidRDefault="00D338CF" w:rsidP="00D338C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right="1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 режиме рабочего времени педагогических работников МБДОУ (о соотношении учебной и другой педагогической работы педагогических работников МБДОУ);</w:t>
      </w:r>
    </w:p>
    <w:p w:rsidR="00D338CF" w:rsidRPr="001E7B49" w:rsidRDefault="00D338CF" w:rsidP="00D338C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right="1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об аттестационной комиссии МБДОУ (для проведения аттестации педагогических работников на соответствие занимаемой должности);</w:t>
      </w:r>
    </w:p>
    <w:p w:rsidR="00D338CF" w:rsidRPr="001E7B49" w:rsidRDefault="00D338CF" w:rsidP="00D338C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right="1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 комиссии по урегулированию споров между участниками образовательных отношений в ОО;</w:t>
      </w:r>
    </w:p>
    <w:p w:rsidR="00D338CF" w:rsidRPr="001E7B49" w:rsidRDefault="00D338CF" w:rsidP="00D338C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Разработка ЛНА</w:t>
      </w:r>
    </w:p>
    <w:p w:rsidR="00D338CF" w:rsidRPr="001E7B49" w:rsidRDefault="00D338CF" w:rsidP="00D338CF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Проекты ЛНА разрабатываются по решению заведующего МБДОУ, коллегиальных органов управления МБДОУ (педагогического совета, общего собрания работников). Предложения о разработке ЛНА могут быть внесены любым участников образовательных отношений, а также группой участников образовательных отношений.</w:t>
      </w:r>
    </w:p>
    <w:p w:rsidR="00D338CF" w:rsidRPr="001E7B49" w:rsidRDefault="00D338CF" w:rsidP="00D338CF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Этапы разработки проектов ЛНА:</w:t>
      </w:r>
    </w:p>
    <w:p w:rsidR="00D338CF" w:rsidRPr="001E7B49" w:rsidRDefault="00D338CF" w:rsidP="00D338CF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круга вопросов, по которым требуются разработка, принятие и утверждение ЛНА.</w:t>
      </w:r>
    </w:p>
    <w:p w:rsidR="00D338CF" w:rsidRPr="001E7B49" w:rsidRDefault="00D338CF" w:rsidP="00D338CF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рабочей группы по разработке ЛНА. Состав рабочей группы определяется по решению заведующего МБДОУ, коллегиальных органов управления МБДОУ (педагогического совета, общего собрания работников). Состав рабочей группы, сроки и порядок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ее работы закрепляется в приказ</w:t>
      </w: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е заведующего МБДОУ.</w:t>
      </w:r>
    </w:p>
    <w:p w:rsidR="00D338CF" w:rsidRPr="002C23A8" w:rsidRDefault="00D338CF" w:rsidP="00D338CF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Определение сроков разработки ЛНА. </w:t>
      </w:r>
    </w:p>
    <w:p w:rsidR="00D338CF" w:rsidRPr="001E7B49" w:rsidRDefault="00D338CF" w:rsidP="00D338CF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Назначение ответственного руководителя рабочей группы, который будет координировать </w:t>
      </w:r>
      <w:proofErr w:type="gramStart"/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</w:t>
      </w:r>
      <w:proofErr w:type="gramEnd"/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контролировать установленные сроки разработки ЛНА.</w:t>
      </w:r>
    </w:p>
    <w:p w:rsidR="00D338CF" w:rsidRPr="001E7B49" w:rsidRDefault="00D338CF" w:rsidP="00D338CF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рабочей группы по разработке проекта ЛНА. Разработанный проект ЛНА согласовывается всеми разработчиками путем заполнения листа согласования, который содержит подпись и должность визирующего документ, расшифровку подписи (инициалы, фамилию) и дату согласования.</w:t>
      </w:r>
    </w:p>
    <w:p w:rsidR="00D338CF" w:rsidRPr="001E7B49" w:rsidRDefault="00D338CF" w:rsidP="00D338CF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чное обсуждение проекта ЛНА. Для</w:t>
      </w: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публичного обсуждения проект ЛНА размещается в специальном разделе на официальном сайте МБДОУ в сети Интернет и на информационном стенде МБДОУ. Прием поправок, рекомендаций и предложений осуществляет в течение 10 рабочих дней по электронной почте, указанной при размещении текста проекта акта на сайте МБДОУ, либо в письменном виде лично в </w:t>
      </w: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рабочую группу. Поступившие поправки, предложения и рекомендации обсуждаются рабочей группой в срок не позднее 3 рабочих дней со дня окончания публичного обсуждения проекта ЛНА. По каждому поступившему предложению, поправке, рекомендации рабочая группа составляет заключение («учтено», «учтено частично», «отклонено»). Сводная таблица всех поступивших поправок, предложений, рекомендаций с заключениями размещается в специальном разделе на официальном сайте МБДОУ в сети Интернет и на информационном стенде МБДОУ в срок не позднее 7 рабочих дней после их обсуждения рабочей группой. </w:t>
      </w:r>
    </w:p>
    <w:p w:rsidR="00D338CF" w:rsidRPr="001E7B49" w:rsidRDefault="00D338CF" w:rsidP="00D338CF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Доработанный те</w:t>
      </w:r>
      <w:proofErr w:type="gramStart"/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кст пр</w:t>
      </w:r>
      <w:proofErr w:type="gramEnd"/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оекта передается в соответствующий компетентный орган управления МБДОУ, уполномоченный принимать ЛНА. </w:t>
      </w:r>
    </w:p>
    <w:p w:rsidR="00D338CF" w:rsidRPr="001E7B49" w:rsidRDefault="00D338CF" w:rsidP="00D338C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5" w:firstLine="155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Согласование ЛНА</w:t>
      </w:r>
    </w:p>
    <w:p w:rsidR="00D338CF" w:rsidRPr="001E7B49" w:rsidRDefault="00D338CF" w:rsidP="00D338CF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142" w:right="5" w:firstLine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установленных законодательством случаях доработанный проект ЛНА передается на согласование:</w:t>
      </w:r>
    </w:p>
    <w:p w:rsidR="00D338CF" w:rsidRPr="001E7B49" w:rsidRDefault="00D338CF" w:rsidP="00D338CF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ind w:left="142" w:right="5" w:firstLine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совет родителей (законных представителей) воспитанников МБДОУ (далее - Совет родителей) - ЛНА, затрагивающие права воспитанников МБДОУ - для учета мнения Совета родителей. Совет родителей не позднее пяти рабочих дней со дня получения проекта ЛНА направляет заведующему МБДОУ мотивированное мнение по проекту ЛНА в письменной форме. </w:t>
      </w:r>
      <w:proofErr w:type="gramStart"/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если Совет родителей выразил согласие с проектом ЛНА, либо если мотивированное мнение не поступило в обозначенный срок, вопрос о принятии ЛНА вносится заведующим МБДОУ в повестку дня заседания педагогического совета МБДОУ. </w:t>
      </w:r>
      <w:r w:rsidRPr="001E7B49">
        <w:rPr>
          <w:rFonts w:ascii="Times New Roman" w:eastAsia="Times New Roman" w:hAnsi="Times New Roman" w:cs="Times New Roman"/>
          <w:w w:val="91"/>
          <w:sz w:val="28"/>
          <w:szCs w:val="28"/>
          <w:lang w:eastAsia="ru-RU"/>
        </w:rPr>
        <w:t xml:space="preserve">в </w:t>
      </w: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 если Совет родителей высказал предложения к проекту ЛНА, указанные предложения рассматриваются рабочей группой, которая принимает решение об учете предложений и внесении соответствующих поправок в проект</w:t>
      </w:r>
      <w:proofErr w:type="gramEnd"/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ЛНА или об отклонении предложений. В случае отклонения предложений председатель рабочей группы направляет мотивированное объяснение отказа в Совет родителей. После внесения поправок в проект </w:t>
      </w:r>
      <w:proofErr w:type="spellStart"/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ЛНАили</w:t>
      </w:r>
      <w:proofErr w:type="spellEnd"/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отклонения предложений вопрос о принятии ЛНА вносится заведующим МБДОУ в повестку дня заседания педагогического совета МБДОУ. </w:t>
      </w:r>
      <w:proofErr w:type="gramStart"/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мотивированное мнение Совета родителей не содержит согласия с проектом ЛНА, либо содержит предложения по его радикальному изменению, которые заведующий МБДОУ, рабочая группа учитывать не планирует, заведующий МБДОУ или лицо, уполномоченное заведующим МБДОУ в течение трех дней после получения мотивированного мнения про водит дополнительные консультации с Советом родителей в целях достижения взаимоприемлемого решения.</w:t>
      </w:r>
      <w:proofErr w:type="gramEnd"/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</w:t>
      </w:r>
      <w:proofErr w:type="spellStart"/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недостижении</w:t>
      </w:r>
      <w:proofErr w:type="spellEnd"/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согласия возникшие разногласия оформляются протоколом, после чего вопрос о принятии ЛНА вносится заведующим МБДОУ в повестку дня заседания педагогического совета МБДОУ.</w:t>
      </w:r>
    </w:p>
    <w:p w:rsidR="00D338CF" w:rsidRPr="001E7B49" w:rsidRDefault="00D338CF" w:rsidP="00D338CF">
      <w:pPr>
        <w:widowControl w:val="0"/>
        <w:numPr>
          <w:ilvl w:val="2"/>
          <w:numId w:val="11"/>
        </w:numPr>
        <w:autoSpaceDE w:val="0"/>
        <w:autoSpaceDN w:val="0"/>
        <w:adjustRightInd w:val="0"/>
        <w:spacing w:after="0" w:line="240" w:lineRule="auto"/>
        <w:ind w:left="426" w:right="5" w:firstLine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профсоюзный комитет первичной профсоюзной организации, представляющий интересы большинства работников МБДОУ (</w:t>
      </w:r>
      <w:proofErr w:type="spellStart"/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лее</w:t>
      </w: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профсоюзный</w:t>
      </w:r>
      <w:proofErr w:type="spellEnd"/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комитет) - ЛНА, регламентирующие трудовые отношения; права и обязанности работников МБДОУ. Профсоюзный комитет не позднее пяти рабочих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дней со дня получения проекта ЛН</w:t>
      </w:r>
      <w:proofErr w:type="gramStart"/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proofErr w:type="gramEnd"/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направляет заведующему МБДОУ мотивированн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ое мнение по проекту.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proofErr w:type="gramEnd"/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сли</w:t>
      </w:r>
      <w:proofErr w:type="spellEnd"/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мотивированное профсоюзного комитета не содержит согласия с проектом ЛНА либо содержит предложения по его совершенствованию, заведующий МБДОУ может согласиться с ним либо обязан в течение трех дней после получения мотивированного мнения провести дополнительные консультации с </w:t>
      </w: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профсоюзным комитетом в целях достижения взаимоприемлемого решения. При </w:t>
      </w:r>
      <w:proofErr w:type="spellStart"/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недостижении</w:t>
      </w:r>
      <w:proofErr w:type="spellEnd"/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согласия возникшие разногласия оформляются протоколом, после чего заведующий МБДОУ имеет право принять локальный нормативный акт (или внести вопрос о принятии ЛНА в повестку дня заседания общего собрания работников МБДОУ).</w:t>
      </w:r>
    </w:p>
    <w:p w:rsidR="00D338CF" w:rsidRPr="001E7B49" w:rsidRDefault="00D338CF" w:rsidP="00D338CF">
      <w:pPr>
        <w:widowControl w:val="0"/>
        <w:numPr>
          <w:ilvl w:val="2"/>
          <w:numId w:val="12"/>
        </w:numPr>
        <w:autoSpaceDE w:val="0"/>
        <w:autoSpaceDN w:val="0"/>
        <w:adjustRightInd w:val="0"/>
        <w:spacing w:after="0" w:line="240" w:lineRule="auto"/>
        <w:ind w:left="426" w:right="5" w:firstLine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учредителю МБДОУ - программа развития МБДОУ. Срок согласования Программы развития МБДОУ установлен учредителем МБДОУ. После согласования Программы развития МБДОУ учредителем вопрос о ее принятии вносится заведующим МБДОУ в повестку дня заседания педагогического совета МБДОУ.</w:t>
      </w:r>
    </w:p>
    <w:p w:rsidR="00D338CF" w:rsidRPr="001E7B49" w:rsidRDefault="00D338CF" w:rsidP="00D338CF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Принятие ЛНА</w:t>
      </w:r>
    </w:p>
    <w:p w:rsidR="00D338CF" w:rsidRPr="001E7B49" w:rsidRDefault="00D338CF" w:rsidP="00D338CF">
      <w:pPr>
        <w:widowControl w:val="0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ind w:left="284" w:right="5" w:firstLine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ЛНА принимаются:</w:t>
      </w:r>
    </w:p>
    <w:p w:rsidR="00D338CF" w:rsidRPr="001E7B49" w:rsidRDefault="00D338CF" w:rsidP="00D338C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right="5" w:firstLine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Общим собранием работников МБДОУ - локальные нормативные акты, содержащие нормы трудового права;</w:t>
      </w:r>
    </w:p>
    <w:p w:rsidR="00D338CF" w:rsidRPr="001E7B49" w:rsidRDefault="00D338CF" w:rsidP="00D338C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right="5" w:firstLine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Педагогическим советом МБДОУ - локальные нормативные акты, содержащие нормы, регулирующие образовательные отношения. </w:t>
      </w:r>
    </w:p>
    <w:p w:rsidR="00D338CF" w:rsidRPr="001E7B49" w:rsidRDefault="00D338CF" w:rsidP="00D338CF">
      <w:pPr>
        <w:widowControl w:val="0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ind w:left="284" w:right="5" w:firstLine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принятия решений коллегиальными органами управления МБДОУ, указанными в </w:t>
      </w:r>
      <w:r>
        <w:rPr>
          <w:rFonts w:ascii="Arial" w:eastAsia="Times New Roman" w:hAnsi="Arial" w:cs="Arial"/>
          <w:sz w:val="28"/>
          <w:szCs w:val="28"/>
          <w:lang w:eastAsia="ru-RU"/>
        </w:rPr>
        <w:t>п</w:t>
      </w:r>
      <w:r w:rsidRPr="001E7B49">
        <w:rPr>
          <w:rFonts w:ascii="Arial" w:eastAsia="Times New Roman" w:hAnsi="Arial" w:cs="Arial"/>
          <w:sz w:val="28"/>
          <w:szCs w:val="28"/>
          <w:lang w:eastAsia="ru-RU"/>
        </w:rPr>
        <w:t xml:space="preserve">.6.1 </w:t>
      </w: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настоящего Порядка, регламентирован соответствующими положениями (Положение 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педагогическом совете </w:t>
      </w: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МБДОУ, Положение об общем собрании работников МБДОУ).</w:t>
      </w:r>
    </w:p>
    <w:p w:rsidR="00D338CF" w:rsidRPr="001E7B49" w:rsidRDefault="00D338CF" w:rsidP="00D338CF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284" w:right="5"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Утверждение ЛНА</w:t>
      </w:r>
    </w:p>
    <w:p w:rsidR="00D338CF" w:rsidRPr="001E7B49" w:rsidRDefault="00D338CF" w:rsidP="00D338CF">
      <w:pPr>
        <w:widowControl w:val="0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ind w:left="284" w:right="5" w:firstLine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МБДОУ утверждает ЛНА путем издания приказа об утверждении ЛНА.</w:t>
      </w:r>
    </w:p>
    <w:p w:rsidR="00D338CF" w:rsidRPr="001E7B49" w:rsidRDefault="00D338CF" w:rsidP="00D338CF">
      <w:pPr>
        <w:widowControl w:val="0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ind w:left="284" w:right="5" w:firstLine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приказ е в обязательном порядке указываются:</w:t>
      </w:r>
    </w:p>
    <w:p w:rsidR="00D338CF" w:rsidRPr="001E7B49" w:rsidRDefault="00D338CF" w:rsidP="00D338CF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right="5" w:firstLine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введения ЛНА в действие;</w:t>
      </w:r>
    </w:p>
    <w:p w:rsidR="00D338CF" w:rsidRPr="001E7B49" w:rsidRDefault="00D338CF" w:rsidP="00D338CF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right="5" w:firstLine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указание об ознакомлении работников с ЛНА и сроки для этого;</w:t>
      </w:r>
    </w:p>
    <w:p w:rsidR="00D338CF" w:rsidRPr="001E7B49" w:rsidRDefault="00D338CF" w:rsidP="00D338CF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right="5" w:firstLine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фамилии и должности лиц, ответственных за соблюдение ЛНА;</w:t>
      </w:r>
    </w:p>
    <w:p w:rsidR="00D338CF" w:rsidRPr="001E7B49" w:rsidRDefault="00D338CF" w:rsidP="00D338CF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right="5" w:firstLine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условия.</w:t>
      </w:r>
    </w:p>
    <w:p w:rsidR="00D338CF" w:rsidRPr="00E1698F" w:rsidRDefault="00D338CF" w:rsidP="00D338CF">
      <w:pPr>
        <w:widowControl w:val="0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ind w:left="284" w:right="5" w:firstLine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Принятые ЛНА подлежат обязательной регистрации в соответствии с требованиями делопроизводства в МБДОУ с присвоением им порядкового номера.</w:t>
      </w:r>
    </w:p>
    <w:p w:rsidR="00D338CF" w:rsidRPr="001E7B49" w:rsidRDefault="00D338CF" w:rsidP="00D338CF">
      <w:pPr>
        <w:widowControl w:val="0"/>
        <w:autoSpaceDE w:val="0"/>
        <w:autoSpaceDN w:val="0"/>
        <w:adjustRightInd w:val="0"/>
        <w:spacing w:after="0" w:line="240" w:lineRule="auto"/>
        <w:ind w:left="284" w:right="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338CF" w:rsidRPr="001E7B49" w:rsidRDefault="00D338CF" w:rsidP="00D338CF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284" w:right="5"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Ознакомление участников образовательных отношений </w:t>
      </w:r>
      <w:r w:rsidRPr="001E7B49">
        <w:rPr>
          <w:rFonts w:ascii="Times New Roman" w:eastAsia="Times New Roman" w:hAnsi="Times New Roman" w:cs="Times New Roman"/>
          <w:w w:val="107"/>
          <w:sz w:val="28"/>
          <w:szCs w:val="28"/>
          <w:lang w:eastAsia="ru-RU"/>
        </w:rPr>
        <w:t xml:space="preserve">с </w:t>
      </w:r>
      <w:r w:rsidRPr="001E7B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локальными нормативными актами</w:t>
      </w:r>
    </w:p>
    <w:p w:rsidR="00D338CF" w:rsidRPr="001E7B49" w:rsidRDefault="00D338CF" w:rsidP="00D338CF">
      <w:pPr>
        <w:widowControl w:val="0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ind w:left="284" w:right="5" w:firstLine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Работники МБДОУ в обязательном порядке должны быть ознакомлены под личную роспись со всеми ЛНА, принимаемыми в МБДОУ и непосредственно связанными с их трудовой деятельностью.</w:t>
      </w:r>
    </w:p>
    <w:p w:rsidR="00D338CF" w:rsidRPr="001E7B49" w:rsidRDefault="00D338CF" w:rsidP="00D338CF">
      <w:pPr>
        <w:widowControl w:val="0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ind w:left="284" w:right="5" w:firstLine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Подтверждение факта ознакомления работников с ЛНА осуществляется следующим образом:</w:t>
      </w:r>
    </w:p>
    <w:p w:rsidR="00D338CF" w:rsidRPr="001E7B49" w:rsidRDefault="00D338CF" w:rsidP="00D338CF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right="5" w:firstLine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подписью лица на листе ознакомления с указанием фамилии, имени, отчества и даты ознакомления. Лист ознакомления прилагается к каждому локальному нормативному акту, нумеруется, прошивается и скрепляется печатью и подписью должностного лица;</w:t>
      </w:r>
    </w:p>
    <w:p w:rsidR="00D338CF" w:rsidRPr="001E7B49" w:rsidRDefault="00D338CF" w:rsidP="00D338CF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right="5" w:firstLine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подписью лица на листе ознакомления, являющемся приложением к трудовому договору, с регистрацией в специальном Журнале.</w:t>
      </w:r>
    </w:p>
    <w:p w:rsidR="00D338CF" w:rsidRPr="001E7B49" w:rsidRDefault="00D338CF" w:rsidP="00D338CF">
      <w:pPr>
        <w:widowControl w:val="0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ind w:left="284" w:right="5" w:firstLine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ознакомления родителей (законных представителей) воспитанников с </w:t>
      </w: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ЛНА при приеме в МБДОУ регламентирован в Правилах приема в МБДОУ.</w:t>
      </w:r>
    </w:p>
    <w:p w:rsidR="00D338CF" w:rsidRPr="001E7B49" w:rsidRDefault="00D338CF" w:rsidP="00D338CF">
      <w:pPr>
        <w:widowControl w:val="0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ind w:left="284" w:right="5" w:firstLine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Ознакомление родителей (законных представителей) воспитанников с ЛНА, при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нятыми в</w:t>
      </w: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 обучения воспитанника в МБДОУ,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осуществляется путем размещения копий ЛНА на официальном сайте в сети Интернет, на информационном стенде МБДОУ, а также в ходе проведения собраний родителей (законных представителей) воспитанников. </w:t>
      </w:r>
      <w:proofErr w:type="gramEnd"/>
    </w:p>
    <w:p w:rsidR="00D338CF" w:rsidRPr="001E7B49" w:rsidRDefault="00D338CF" w:rsidP="00D338CF">
      <w:pPr>
        <w:widowControl w:val="0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ind w:left="284" w:right="5" w:firstLine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ЛНА МБДОУ размещаются на официальном сайте МБДОУ в сети «Интернет»</w:t>
      </w:r>
    </w:p>
    <w:p w:rsidR="00D338CF" w:rsidRPr="001E7B49" w:rsidRDefault="00D338CF" w:rsidP="00D338CF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284" w:right="5"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Изменение ЛНА</w:t>
      </w:r>
    </w:p>
    <w:p w:rsidR="00D338CF" w:rsidRPr="001E7B49" w:rsidRDefault="00D338CF" w:rsidP="00D338CF">
      <w:pPr>
        <w:widowControl w:val="0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ind w:left="284" w:right="5" w:firstLine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ЛНА подлежат изменению и дополнению в следующих случаях;</w:t>
      </w:r>
    </w:p>
    <w:p w:rsidR="00D338CF" w:rsidRPr="001E7B49" w:rsidRDefault="00D338CF" w:rsidP="00D338CF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right="5" w:firstLine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реорганизация либо изменение структуры МБДОУ, которое влечет за собой изменение наименования либо задач и направлений деятельности;</w:t>
      </w:r>
    </w:p>
    <w:p w:rsidR="00D338CF" w:rsidRPr="001E7B49" w:rsidRDefault="00D338CF" w:rsidP="00D338CF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right="5" w:firstLine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 законодательства Российской Федерации;</w:t>
      </w:r>
    </w:p>
    <w:p w:rsidR="00D338CF" w:rsidRPr="001E7B49" w:rsidRDefault="00D338CF" w:rsidP="00D338CF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right="18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усмотрению МБДОУ. В этом случае принимаемые ЛНА не могут ухудшать положения работников, воспитанников, их родителей (законных представителей) по сравнению с трудовым законодательством, законодательством в сфере образовании, коллективными договорами, соглашениями.</w:t>
      </w:r>
    </w:p>
    <w:p w:rsidR="00D338CF" w:rsidRPr="001E7B49" w:rsidRDefault="00D338CF" w:rsidP="00D338CF">
      <w:pPr>
        <w:widowControl w:val="0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ind w:left="284" w:right="18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Локальные нормативные акты могут быть изменены и дополнены только принятием новой редакции ЛНА в полном объеме акта - путем утверждения нового ЛНА.</w:t>
      </w:r>
    </w:p>
    <w:p w:rsidR="00D338CF" w:rsidRPr="001E7B49" w:rsidRDefault="00D338CF" w:rsidP="00D338CF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284" w:right="18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b/>
          <w:w w:val="105"/>
          <w:sz w:val="28"/>
          <w:szCs w:val="28"/>
          <w:lang w:eastAsia="ru-RU"/>
        </w:rPr>
        <w:t>Отмена ЛНА</w:t>
      </w:r>
    </w:p>
    <w:p w:rsidR="00D338CF" w:rsidRPr="001E7B49" w:rsidRDefault="00D338CF" w:rsidP="00D338CF">
      <w:pPr>
        <w:widowControl w:val="0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ind w:left="284" w:right="18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0снования для отмены ЛНА МБДОУ являются:</w:t>
      </w:r>
    </w:p>
    <w:p w:rsidR="00D338CF" w:rsidRPr="001E7B49" w:rsidRDefault="00D338CF" w:rsidP="00D338CF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right="18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истечение срока действия локального нормативного акта (если при разработке ЛНА был определен период его действия);</w:t>
      </w:r>
    </w:p>
    <w:p w:rsidR="00D338CF" w:rsidRPr="001E7B49" w:rsidRDefault="00D338CF" w:rsidP="00D338CF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right="18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вступление в силу закона или другого нормативного правового акта, содержащего нормы трудового права, коллективного договора, соглашения, когда указанные акты устанавливают более высокий уровень гарантий работникам по сравнению с действовавшим локальным нормативным актом.</w:t>
      </w:r>
    </w:p>
    <w:p w:rsidR="00D338CF" w:rsidRPr="001E7B49" w:rsidRDefault="00D338CF" w:rsidP="00D338CF">
      <w:pPr>
        <w:widowControl w:val="0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ind w:left="284" w:right="5" w:firstLine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Отмена ЛНА в связи с утратой силы производится приказом заведующего МБДОУ, с ознакомлением работников с содержанием приказа под роспись. </w:t>
      </w:r>
    </w:p>
    <w:p w:rsidR="00D338CF" w:rsidRDefault="00D338CF" w:rsidP="00D338CF">
      <w:pPr>
        <w:tabs>
          <w:tab w:val="left" w:pos="6869"/>
        </w:tabs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</w:p>
    <w:p w:rsidR="00D338CF" w:rsidRDefault="00D338CF" w:rsidP="00D338CF">
      <w:pPr>
        <w:tabs>
          <w:tab w:val="left" w:pos="6869"/>
        </w:tabs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46292" w:rsidRDefault="00546292" w:rsidP="00546292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546292" w:rsidRDefault="00546292" w:rsidP="00546292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546292" w:rsidRDefault="00546292" w:rsidP="00546292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546292" w:rsidRDefault="00546292" w:rsidP="00546292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546292" w:rsidRDefault="00546292" w:rsidP="00546292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546292" w:rsidRDefault="00546292" w:rsidP="00546292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546292" w:rsidRDefault="00546292" w:rsidP="00546292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546292" w:rsidRPr="00546292" w:rsidRDefault="00546292" w:rsidP="00546292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546292" w:rsidRDefault="00546292"/>
    <w:p w:rsidR="00546292" w:rsidRDefault="00546292"/>
    <w:p w:rsidR="00546292" w:rsidRDefault="00546292"/>
    <w:p w:rsidR="00546292" w:rsidRDefault="00546292"/>
    <w:p w:rsidR="00546292" w:rsidRDefault="00546292"/>
    <w:sectPr w:rsidR="00546292" w:rsidSect="00D9087B">
      <w:pgSz w:w="11906" w:h="16838"/>
      <w:pgMar w:top="1134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75126"/>
    <w:multiLevelType w:val="hybridMultilevel"/>
    <w:tmpl w:val="D6F2ADB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0110165"/>
    <w:multiLevelType w:val="multilevel"/>
    <w:tmpl w:val="E2E88B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89" w:hanging="1335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3462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77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71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6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72" w:hanging="2160"/>
      </w:pPr>
      <w:rPr>
        <w:rFonts w:hint="default"/>
      </w:rPr>
    </w:lvl>
  </w:abstractNum>
  <w:abstractNum w:abstractNumId="2">
    <w:nsid w:val="35D60872"/>
    <w:multiLevelType w:val="hybridMultilevel"/>
    <w:tmpl w:val="67D828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6D7B0D"/>
    <w:multiLevelType w:val="hybridMultilevel"/>
    <w:tmpl w:val="C7AA5A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9D1996"/>
    <w:multiLevelType w:val="hybridMultilevel"/>
    <w:tmpl w:val="79E24404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">
    <w:nsid w:val="5EE36A28"/>
    <w:multiLevelType w:val="hybridMultilevel"/>
    <w:tmpl w:val="8D884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BC4A81"/>
    <w:multiLevelType w:val="multilevel"/>
    <w:tmpl w:val="F0BE5F9A"/>
    <w:lvl w:ilvl="0">
      <w:start w:val="5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9" w:hanging="576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64" w:hanging="2160"/>
      </w:pPr>
      <w:rPr>
        <w:rFonts w:hint="default"/>
      </w:rPr>
    </w:lvl>
  </w:abstractNum>
  <w:abstractNum w:abstractNumId="7">
    <w:nsid w:val="67E33FBD"/>
    <w:multiLevelType w:val="multilevel"/>
    <w:tmpl w:val="DC0674DC"/>
    <w:lvl w:ilvl="0">
      <w:start w:val="5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3" w:hanging="72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8">
    <w:nsid w:val="6F665EE1"/>
    <w:multiLevelType w:val="hybridMultilevel"/>
    <w:tmpl w:val="4864869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70ED13F9"/>
    <w:multiLevelType w:val="hybridMultilevel"/>
    <w:tmpl w:val="DA64B8E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73D03784"/>
    <w:multiLevelType w:val="hybridMultilevel"/>
    <w:tmpl w:val="369A01AA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1">
    <w:nsid w:val="773757BE"/>
    <w:multiLevelType w:val="hybridMultilevel"/>
    <w:tmpl w:val="D83882C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778F7415"/>
    <w:multiLevelType w:val="hybridMultilevel"/>
    <w:tmpl w:val="45A88A6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3"/>
  </w:num>
  <w:num w:numId="5">
    <w:abstractNumId w:val="4"/>
  </w:num>
  <w:num w:numId="6">
    <w:abstractNumId w:val="8"/>
  </w:num>
  <w:num w:numId="7">
    <w:abstractNumId w:val="11"/>
  </w:num>
  <w:num w:numId="8">
    <w:abstractNumId w:val="0"/>
  </w:num>
  <w:num w:numId="9">
    <w:abstractNumId w:val="12"/>
  </w:num>
  <w:num w:numId="10">
    <w:abstractNumId w:val="9"/>
  </w:num>
  <w:num w:numId="11">
    <w:abstractNumId w:val="6"/>
  </w:num>
  <w:num w:numId="12">
    <w:abstractNumId w:val="7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87B"/>
    <w:rsid w:val="00437D66"/>
    <w:rsid w:val="00546292"/>
    <w:rsid w:val="00AF220E"/>
    <w:rsid w:val="00D338CF"/>
    <w:rsid w:val="00D90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8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08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338C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338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38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8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08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338C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338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38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1451</Words>
  <Characters>8277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3476</dc:creator>
  <cp:lastModifiedBy>3476</cp:lastModifiedBy>
  <cp:revision>3</cp:revision>
  <cp:lastPrinted>2020-10-26T17:32:00Z</cp:lastPrinted>
  <dcterms:created xsi:type="dcterms:W3CDTF">2020-10-26T17:16:00Z</dcterms:created>
  <dcterms:modified xsi:type="dcterms:W3CDTF">2020-12-06T18:25:00Z</dcterms:modified>
</cp:coreProperties>
</file>